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92E7" w14:textId="71772A67" w:rsidR="002E20EA" w:rsidRPr="00484306" w:rsidRDefault="002E20EA" w:rsidP="002E20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Ralph J. </w:t>
      </w:r>
      <w:r>
        <w:rPr>
          <w:rFonts w:cs="Arial"/>
          <w:b/>
          <w:sz w:val="28"/>
          <w:szCs w:val="28"/>
        </w:rPr>
        <w:t>Bunche Middle School</w:t>
      </w:r>
    </w:p>
    <w:p w14:paraId="4FC38A4D" w14:textId="77777777" w:rsidR="002E20EA" w:rsidRPr="00484306" w:rsidRDefault="002E20EA" w:rsidP="002E20EA">
      <w:pPr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August 15, 2023</w:t>
      </w:r>
    </w:p>
    <w:p w14:paraId="1B9D8969" w14:textId="77777777" w:rsidR="002E20EA" w:rsidRPr="00484306" w:rsidRDefault="002E20EA" w:rsidP="002E20EA">
      <w:pPr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6:00pm</w:t>
      </w:r>
    </w:p>
    <w:p w14:paraId="05AD4808" w14:textId="77777777" w:rsidR="002E20EA" w:rsidRPr="00484306" w:rsidRDefault="002E20EA" w:rsidP="002E20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hyperlink r:id="rId5" w:tgtFrame="_blank" w:tooltip="Original URL: https://www.youtube.com/live/oHSyXEapc1M?feature=share. Click or tap if you trust this link." w:history="1">
        <w:r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https://www.youtube.com/live/oHSyXEapc1M?feature=share</w:t>
        </w:r>
      </w:hyperlink>
    </w:p>
    <w:p w14:paraId="63B107F0" w14:textId="77777777" w:rsidR="002E20EA" w:rsidRPr="0024684D" w:rsidRDefault="002E20EA" w:rsidP="002E20EA">
      <w:pPr>
        <w:jc w:val="center"/>
        <w:rPr>
          <w:rFonts w:cs="Arial"/>
          <w:b/>
          <w:sz w:val="32"/>
          <w:szCs w:val="32"/>
        </w:rPr>
      </w:pPr>
    </w:p>
    <w:p w14:paraId="198A6266" w14:textId="77777777" w:rsidR="002E20EA" w:rsidRDefault="002E20EA" w:rsidP="002E20EA">
      <w:pPr>
        <w:pStyle w:val="ListParagraph"/>
        <w:numPr>
          <w:ilvl w:val="0"/>
          <w:numId w:val="1"/>
        </w:numPr>
        <w:ind w:left="720"/>
        <w:rPr>
          <w:rFonts w:cs="Arial"/>
          <w:b/>
        </w:rPr>
      </w:pPr>
      <w:r w:rsidRPr="00484306">
        <w:rPr>
          <w:rFonts w:cs="Arial"/>
          <w:b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2E20EA" w14:paraId="051D8399" w14:textId="77777777" w:rsidTr="000A2ABA">
        <w:tc>
          <w:tcPr>
            <w:tcW w:w="2515" w:type="dxa"/>
            <w:shd w:val="clear" w:color="auto" w:fill="F4B083" w:themeFill="accent2" w:themeFillTint="99"/>
            <w:vAlign w:val="center"/>
          </w:tcPr>
          <w:p w14:paraId="6CED9F38" w14:textId="77777777" w:rsidR="002E20EA" w:rsidRPr="00F401AE" w:rsidRDefault="002E20EA" w:rsidP="000A2AB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14:paraId="73022213" w14:textId="77777777" w:rsidR="002E20EA" w:rsidRPr="00F401AE" w:rsidRDefault="002E20EA" w:rsidP="000A2AB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14:paraId="33E2211F" w14:textId="77777777" w:rsidR="002E20EA" w:rsidRPr="00F401AE" w:rsidRDefault="002E20EA" w:rsidP="000A2AB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E20EA" w14:paraId="416936D3" w14:textId="77777777" w:rsidTr="000A2ABA">
        <w:tc>
          <w:tcPr>
            <w:tcW w:w="2515" w:type="dxa"/>
          </w:tcPr>
          <w:p w14:paraId="584E362F" w14:textId="77777777" w:rsidR="002E20EA" w:rsidRDefault="002E20EA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Principal</w:t>
            </w:r>
          </w:p>
        </w:tc>
        <w:tc>
          <w:tcPr>
            <w:tcW w:w="4770" w:type="dxa"/>
          </w:tcPr>
          <w:p w14:paraId="4B818C5B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Kimberly Whitfield</w:t>
            </w:r>
          </w:p>
        </w:tc>
        <w:tc>
          <w:tcPr>
            <w:tcW w:w="2065" w:type="dxa"/>
          </w:tcPr>
          <w:p w14:paraId="43F24C62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2E20EA" w14:paraId="55A2646E" w14:textId="77777777" w:rsidTr="000A2ABA">
        <w:tc>
          <w:tcPr>
            <w:tcW w:w="2515" w:type="dxa"/>
          </w:tcPr>
          <w:p w14:paraId="7C6913B7" w14:textId="77777777" w:rsidR="002E20EA" w:rsidRDefault="002E20EA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Parent</w:t>
            </w:r>
            <w:r>
              <w:rPr>
                <w:rFonts w:cs="Arial"/>
                <w:b/>
              </w:rPr>
              <w:t>/Guardian</w:t>
            </w:r>
          </w:p>
        </w:tc>
        <w:tc>
          <w:tcPr>
            <w:tcW w:w="4770" w:type="dxa"/>
          </w:tcPr>
          <w:p w14:paraId="6626563A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Electra Evans</w:t>
            </w:r>
          </w:p>
        </w:tc>
        <w:tc>
          <w:tcPr>
            <w:tcW w:w="2065" w:type="dxa"/>
          </w:tcPr>
          <w:p w14:paraId="67C6EDEC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2E20EA" w14:paraId="58A22C7E" w14:textId="77777777" w:rsidTr="000A2ABA">
        <w:tc>
          <w:tcPr>
            <w:tcW w:w="2515" w:type="dxa"/>
          </w:tcPr>
          <w:p w14:paraId="51F3A6CD" w14:textId="77777777" w:rsidR="002E20EA" w:rsidRDefault="002E20EA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Parent</w:t>
            </w:r>
            <w:r>
              <w:rPr>
                <w:rFonts w:cs="Arial"/>
                <w:b/>
              </w:rPr>
              <w:t>/Guardian</w:t>
            </w:r>
          </w:p>
        </w:tc>
        <w:tc>
          <w:tcPr>
            <w:tcW w:w="4770" w:type="dxa"/>
          </w:tcPr>
          <w:p w14:paraId="0B52F452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Alexandria Rackston</w:t>
            </w:r>
          </w:p>
        </w:tc>
        <w:tc>
          <w:tcPr>
            <w:tcW w:w="2065" w:type="dxa"/>
          </w:tcPr>
          <w:p w14:paraId="0873AC35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absent</w:t>
            </w:r>
          </w:p>
        </w:tc>
      </w:tr>
      <w:tr w:rsidR="002E20EA" w14:paraId="4560594C" w14:textId="77777777" w:rsidTr="000A2ABA">
        <w:tc>
          <w:tcPr>
            <w:tcW w:w="2515" w:type="dxa"/>
          </w:tcPr>
          <w:p w14:paraId="6091C34D" w14:textId="77777777" w:rsidR="002E20EA" w:rsidRDefault="002E20EA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Parent</w:t>
            </w:r>
            <w:r>
              <w:rPr>
                <w:rFonts w:cs="Arial"/>
                <w:b/>
              </w:rPr>
              <w:t>/Guardian</w:t>
            </w:r>
          </w:p>
        </w:tc>
        <w:tc>
          <w:tcPr>
            <w:tcW w:w="4770" w:type="dxa"/>
          </w:tcPr>
          <w:p w14:paraId="52FE3F88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Jasmine Robinson</w:t>
            </w:r>
          </w:p>
        </w:tc>
        <w:tc>
          <w:tcPr>
            <w:tcW w:w="2065" w:type="dxa"/>
          </w:tcPr>
          <w:p w14:paraId="7ED82715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absent</w:t>
            </w:r>
          </w:p>
        </w:tc>
      </w:tr>
      <w:tr w:rsidR="002E20EA" w14:paraId="6E9B1049" w14:textId="77777777" w:rsidTr="000A2ABA">
        <w:tc>
          <w:tcPr>
            <w:tcW w:w="2515" w:type="dxa"/>
          </w:tcPr>
          <w:p w14:paraId="1C4E9E70" w14:textId="77777777" w:rsidR="002E20EA" w:rsidRDefault="002E20EA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Instructional Staff</w:t>
            </w:r>
          </w:p>
        </w:tc>
        <w:tc>
          <w:tcPr>
            <w:tcW w:w="4770" w:type="dxa"/>
          </w:tcPr>
          <w:p w14:paraId="0F2102C3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Akouvi Nakou</w:t>
            </w:r>
          </w:p>
        </w:tc>
        <w:tc>
          <w:tcPr>
            <w:tcW w:w="2065" w:type="dxa"/>
          </w:tcPr>
          <w:p w14:paraId="00739EAD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2E20EA" w14:paraId="3E81DE97" w14:textId="77777777" w:rsidTr="000A2ABA">
        <w:tc>
          <w:tcPr>
            <w:tcW w:w="2515" w:type="dxa"/>
          </w:tcPr>
          <w:p w14:paraId="4DCCBEA0" w14:textId="77777777" w:rsidR="002E20EA" w:rsidRDefault="002E20EA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Instructional Staff</w:t>
            </w:r>
          </w:p>
        </w:tc>
        <w:tc>
          <w:tcPr>
            <w:tcW w:w="4770" w:type="dxa"/>
          </w:tcPr>
          <w:p w14:paraId="42B9DA1D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Dominique Hood</w:t>
            </w:r>
          </w:p>
        </w:tc>
        <w:tc>
          <w:tcPr>
            <w:tcW w:w="2065" w:type="dxa"/>
          </w:tcPr>
          <w:p w14:paraId="6EF16A24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2E20EA" w14:paraId="3BDAD1E1" w14:textId="77777777" w:rsidTr="000A2ABA">
        <w:tc>
          <w:tcPr>
            <w:tcW w:w="2515" w:type="dxa"/>
          </w:tcPr>
          <w:p w14:paraId="174515E8" w14:textId="77777777" w:rsidR="002E20EA" w:rsidRDefault="002E20EA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Instructional Staff</w:t>
            </w:r>
          </w:p>
        </w:tc>
        <w:tc>
          <w:tcPr>
            <w:tcW w:w="4770" w:type="dxa"/>
          </w:tcPr>
          <w:p w14:paraId="506630F5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Avron Gordon</w:t>
            </w:r>
          </w:p>
        </w:tc>
        <w:tc>
          <w:tcPr>
            <w:tcW w:w="2065" w:type="dxa"/>
          </w:tcPr>
          <w:p w14:paraId="7B71125F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2E20EA" w14:paraId="39E18515" w14:textId="77777777" w:rsidTr="000A2ABA">
        <w:tc>
          <w:tcPr>
            <w:tcW w:w="2515" w:type="dxa"/>
          </w:tcPr>
          <w:p w14:paraId="54B278E2" w14:textId="77777777" w:rsidR="002E20EA" w:rsidRDefault="002E20EA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Community Member</w:t>
            </w:r>
          </w:p>
        </w:tc>
        <w:tc>
          <w:tcPr>
            <w:tcW w:w="4770" w:type="dxa"/>
          </w:tcPr>
          <w:p w14:paraId="5DD44F44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Kevin Harris</w:t>
            </w:r>
          </w:p>
        </w:tc>
        <w:tc>
          <w:tcPr>
            <w:tcW w:w="2065" w:type="dxa"/>
          </w:tcPr>
          <w:p w14:paraId="34F1C363" w14:textId="77777777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2E20EA" w14:paraId="16FCE578" w14:textId="77777777" w:rsidTr="000A2ABA">
        <w:tc>
          <w:tcPr>
            <w:tcW w:w="2515" w:type="dxa"/>
          </w:tcPr>
          <w:p w14:paraId="1BBB417C" w14:textId="77777777" w:rsidR="002E20EA" w:rsidRDefault="002E20EA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Community Member</w:t>
            </w:r>
          </w:p>
        </w:tc>
        <w:tc>
          <w:tcPr>
            <w:tcW w:w="4770" w:type="dxa"/>
          </w:tcPr>
          <w:p w14:paraId="79CBF721" w14:textId="7743A53B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Sabrina Royal</w:t>
            </w:r>
          </w:p>
        </w:tc>
        <w:tc>
          <w:tcPr>
            <w:tcW w:w="2065" w:type="dxa"/>
          </w:tcPr>
          <w:p w14:paraId="20D498F6" w14:textId="05655C61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2E20EA" w14:paraId="44876DDE" w14:textId="77777777" w:rsidTr="000A2ABA">
        <w:tc>
          <w:tcPr>
            <w:tcW w:w="2515" w:type="dxa"/>
          </w:tcPr>
          <w:p w14:paraId="7EFBE6BC" w14:textId="77777777" w:rsidR="002E20EA" w:rsidRDefault="002E20EA" w:rsidP="000A2ABA">
            <w:pPr>
              <w:rPr>
                <w:rFonts w:cs="Arial"/>
                <w:b/>
              </w:rPr>
            </w:pPr>
            <w:r w:rsidRPr="00F371DD">
              <w:rPr>
                <w:rFonts w:cs="Arial"/>
                <w:b/>
              </w:rPr>
              <w:t>Swing Seat</w:t>
            </w:r>
          </w:p>
        </w:tc>
        <w:tc>
          <w:tcPr>
            <w:tcW w:w="4770" w:type="dxa"/>
          </w:tcPr>
          <w:p w14:paraId="20CFB8B4" w14:textId="31648366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Diane Easley</w:t>
            </w:r>
          </w:p>
        </w:tc>
        <w:tc>
          <w:tcPr>
            <w:tcW w:w="2065" w:type="dxa"/>
          </w:tcPr>
          <w:p w14:paraId="5BED9559" w14:textId="30BC9EDB" w:rsidR="002E20EA" w:rsidRDefault="002E20EA" w:rsidP="000A2A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present</w:t>
            </w:r>
          </w:p>
        </w:tc>
      </w:tr>
      <w:tr w:rsidR="002E20EA" w14:paraId="4A987E05" w14:textId="77777777" w:rsidTr="000A2ABA">
        <w:tc>
          <w:tcPr>
            <w:tcW w:w="2515" w:type="dxa"/>
          </w:tcPr>
          <w:p w14:paraId="1A8EC521" w14:textId="297915F4" w:rsidR="002E20EA" w:rsidRDefault="002E20EA" w:rsidP="000A2ABA">
            <w:pPr>
              <w:rPr>
                <w:rFonts w:cs="Arial"/>
                <w:b/>
              </w:rPr>
            </w:pPr>
          </w:p>
        </w:tc>
        <w:tc>
          <w:tcPr>
            <w:tcW w:w="4770" w:type="dxa"/>
          </w:tcPr>
          <w:p w14:paraId="722D308B" w14:textId="798A84C5" w:rsidR="002E20EA" w:rsidRDefault="002E20EA" w:rsidP="000A2ABA">
            <w:pPr>
              <w:rPr>
                <w:rFonts w:cs="Arial"/>
                <w:b/>
              </w:rPr>
            </w:pPr>
          </w:p>
        </w:tc>
        <w:tc>
          <w:tcPr>
            <w:tcW w:w="2065" w:type="dxa"/>
          </w:tcPr>
          <w:p w14:paraId="4AAC2F1E" w14:textId="6D0525DD" w:rsidR="002E20EA" w:rsidRDefault="002E20EA" w:rsidP="000A2ABA">
            <w:pPr>
              <w:rPr>
                <w:rFonts w:cs="Arial"/>
                <w:b/>
              </w:rPr>
            </w:pPr>
          </w:p>
        </w:tc>
      </w:tr>
      <w:tr w:rsidR="002E20EA" w14:paraId="398A9509" w14:textId="77777777" w:rsidTr="000A2ABA">
        <w:tc>
          <w:tcPr>
            <w:tcW w:w="2515" w:type="dxa"/>
          </w:tcPr>
          <w:p w14:paraId="572763C7" w14:textId="5AA1B127" w:rsidR="002E20EA" w:rsidRPr="00F371DD" w:rsidRDefault="002E20EA" w:rsidP="000A2ABA">
            <w:pPr>
              <w:rPr>
                <w:rFonts w:cs="Arial"/>
                <w:b/>
              </w:rPr>
            </w:pPr>
          </w:p>
        </w:tc>
        <w:tc>
          <w:tcPr>
            <w:tcW w:w="4770" w:type="dxa"/>
          </w:tcPr>
          <w:p w14:paraId="1D2B9A98" w14:textId="757C58BA" w:rsidR="002E20EA" w:rsidRDefault="002E20EA" w:rsidP="000A2ABA">
            <w:pPr>
              <w:rPr>
                <w:rFonts w:cs="Arial"/>
                <w:b/>
              </w:rPr>
            </w:pPr>
          </w:p>
        </w:tc>
        <w:tc>
          <w:tcPr>
            <w:tcW w:w="2065" w:type="dxa"/>
          </w:tcPr>
          <w:p w14:paraId="2CD66FC5" w14:textId="52147293" w:rsidR="002E20EA" w:rsidRDefault="002E20EA" w:rsidP="000A2ABA">
            <w:pPr>
              <w:rPr>
                <w:rFonts w:cs="Arial"/>
                <w:b/>
              </w:rPr>
            </w:pPr>
          </w:p>
        </w:tc>
      </w:tr>
    </w:tbl>
    <w:p w14:paraId="14844427" w14:textId="77777777" w:rsidR="002E20EA" w:rsidRPr="00FC2F51" w:rsidRDefault="002E20EA" w:rsidP="002E20EA">
      <w:pPr>
        <w:rPr>
          <w:rFonts w:cs="Arial"/>
          <w:b/>
        </w:rPr>
      </w:pPr>
    </w:p>
    <w:p w14:paraId="31374364" w14:textId="77777777" w:rsidR="002E20EA" w:rsidRDefault="002E20EA" w:rsidP="002E20E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484306">
        <w:rPr>
          <w:rFonts w:cs="Arial"/>
          <w:b/>
        </w:rPr>
        <w:t>Action Items</w:t>
      </w:r>
      <w:r>
        <w:rPr>
          <w:rFonts w:cs="Arial"/>
          <w:b/>
        </w:rPr>
        <w:t xml:space="preserve"> </w:t>
      </w:r>
    </w:p>
    <w:p w14:paraId="30212826" w14:textId="77777777" w:rsidR="002E20EA" w:rsidRPr="00484306" w:rsidRDefault="002E20EA" w:rsidP="002E20E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</w:rPr>
      </w:pPr>
      <w:r w:rsidRPr="00484306">
        <w:rPr>
          <w:rFonts w:cs="Arial"/>
          <w:b/>
        </w:rPr>
        <w:t>Approval of Agenda:</w:t>
      </w:r>
      <w:r w:rsidRPr="00484306">
        <w:rPr>
          <w:rFonts w:cs="Arial"/>
        </w:rPr>
        <w:t xml:space="preserve"> </w:t>
      </w:r>
      <w:r w:rsidRPr="00484306">
        <w:rPr>
          <w:rFonts w:cs="Arial"/>
          <w:b/>
        </w:rPr>
        <w:t xml:space="preserve">Motion </w:t>
      </w:r>
      <w:r w:rsidRPr="00484306">
        <w:rPr>
          <w:rFonts w:cs="Arial"/>
          <w:color w:val="4472C4" w:themeColor="accent1"/>
        </w:rPr>
        <w:t>Passes</w:t>
      </w:r>
    </w:p>
    <w:p w14:paraId="030E04F6" w14:textId="77777777" w:rsidR="002E20EA" w:rsidRPr="00484306" w:rsidRDefault="002E20EA" w:rsidP="002E20EA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>
        <w:rPr>
          <w:rFonts w:cs="Arial"/>
          <w:b/>
        </w:rPr>
        <w:t>Fill Vacant Positions</w:t>
      </w:r>
      <w:r w:rsidRPr="00484306">
        <w:rPr>
          <w:rFonts w:cs="Arial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2E20EA" w14:paraId="4B5E3515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4BE10BF6" w14:textId="77777777" w:rsidR="002E20EA" w:rsidRPr="00244CB1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Vacant</w:t>
            </w:r>
            <w:r w:rsidRPr="00244CB1">
              <w:rPr>
                <w:rFonts w:cs="Arial"/>
                <w:b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1394B7DC" w14:textId="77777777" w:rsidR="002E20EA" w:rsidRPr="008A73DD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8A73DD">
              <w:rPr>
                <w:rFonts w:cs="Arial"/>
                <w:b/>
              </w:rPr>
              <w:t xml:space="preserve"> Staff</w:t>
            </w:r>
          </w:p>
        </w:tc>
      </w:tr>
      <w:tr w:rsidR="002E20EA" w14:paraId="51831369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78274F60" w14:textId="77777777" w:rsidR="002E20EA" w:rsidRDefault="002E20EA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Appointee’s</w:t>
            </w:r>
            <w:r w:rsidRPr="00244CB1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71D1388" w14:textId="77777777" w:rsidR="002E20EA" w:rsidRPr="006E4F4C" w:rsidRDefault="002E20EA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Avron Gordon</w:t>
            </w:r>
          </w:p>
        </w:tc>
      </w:tr>
    </w:tbl>
    <w:p w14:paraId="2C8C762B" w14:textId="77777777" w:rsidR="002E20EA" w:rsidRDefault="002E20EA" w:rsidP="002E20EA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>
        <w:rPr>
          <w:rFonts w:cs="Arial"/>
          <w:b/>
        </w:rPr>
        <w:t>Fill Open Community Member Seat</w:t>
      </w:r>
      <w:r w:rsidRPr="00484306">
        <w:rPr>
          <w:rFonts w:cs="Arial"/>
          <w:b/>
        </w:rPr>
        <w:t>:</w:t>
      </w:r>
      <w:r w:rsidRPr="00484306">
        <w:rPr>
          <w:rFonts w:cs="Arial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2E20EA" w:rsidRPr="00244CB1" w14:paraId="1E240A13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239E0CFD" w14:textId="77777777" w:rsidR="002E20EA" w:rsidRPr="00244CB1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bookmarkStart w:id="0" w:name="_Hlk139031922"/>
            <w:r w:rsidRPr="00244CB1">
              <w:rPr>
                <w:rFonts w:cs="Arial"/>
                <w:b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016516B0" w14:textId="77777777" w:rsidR="002E20EA" w:rsidRPr="008A73DD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8A73DD">
              <w:rPr>
                <w:rFonts w:cs="Arial"/>
                <w:b/>
              </w:rPr>
              <w:t>Community Member</w:t>
            </w:r>
          </w:p>
        </w:tc>
      </w:tr>
      <w:tr w:rsidR="002E20EA" w:rsidRPr="006E4F4C" w14:paraId="2B5CEAFD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67A32DDA" w14:textId="77777777" w:rsidR="002E20EA" w:rsidRDefault="002E20EA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Appointee’s</w:t>
            </w:r>
            <w:r w:rsidRPr="00244CB1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A22FD50" w14:textId="77777777" w:rsidR="002E20EA" w:rsidRPr="006E4F4C" w:rsidRDefault="002E20EA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Sabrina Royal</w:t>
            </w:r>
          </w:p>
        </w:tc>
      </w:tr>
    </w:tbl>
    <w:bookmarkEnd w:id="0"/>
    <w:p w14:paraId="26AFA861" w14:textId="77777777" w:rsidR="002E20EA" w:rsidRDefault="002E20EA" w:rsidP="002E20E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</w:rPr>
      </w:pPr>
      <w:r>
        <w:rPr>
          <w:rFonts w:cs="Arial"/>
          <w:b/>
        </w:rPr>
        <w:t>Fill Open Swing Member Seat</w:t>
      </w:r>
      <w:r w:rsidRPr="00484306">
        <w:rPr>
          <w:rFonts w:cs="Arial"/>
          <w:b/>
        </w:rPr>
        <w:t>: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2E20EA" w:rsidRPr="008A73DD" w14:paraId="5A7F48DD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3BDB5B1E" w14:textId="77777777" w:rsidR="002E20EA" w:rsidRPr="00244CB1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244CB1">
              <w:rPr>
                <w:rFonts w:cs="Arial"/>
                <w:b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9436B7B" w14:textId="77777777" w:rsidR="002E20EA" w:rsidRPr="008A73DD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Swing</w:t>
            </w:r>
            <w:r w:rsidRPr="008A73DD">
              <w:rPr>
                <w:rFonts w:cs="Arial"/>
                <w:b/>
              </w:rPr>
              <w:t xml:space="preserve"> Member</w:t>
            </w:r>
          </w:p>
        </w:tc>
      </w:tr>
      <w:tr w:rsidR="002E20EA" w:rsidRPr="006E4F4C" w14:paraId="08A31B74" w14:textId="77777777" w:rsidTr="000A2ABA">
        <w:tc>
          <w:tcPr>
            <w:tcW w:w="2425" w:type="dxa"/>
            <w:shd w:val="clear" w:color="auto" w:fill="F4B083" w:themeFill="accent2" w:themeFillTint="99"/>
          </w:tcPr>
          <w:p w14:paraId="601B37CD" w14:textId="77777777" w:rsidR="002E20EA" w:rsidRDefault="002E20EA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Appointee’s</w:t>
            </w:r>
            <w:r w:rsidRPr="00244CB1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0F38946F" w14:textId="77777777" w:rsidR="002E20EA" w:rsidRPr="006E4F4C" w:rsidRDefault="002E20EA" w:rsidP="000A2AB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Diane Easley</w:t>
            </w:r>
          </w:p>
        </w:tc>
      </w:tr>
    </w:tbl>
    <w:p w14:paraId="7460DC4C" w14:textId="77777777" w:rsidR="002E20EA" w:rsidRPr="000705E4" w:rsidRDefault="002E20EA" w:rsidP="002E20EA">
      <w:pPr>
        <w:rPr>
          <w:rFonts w:cs="Arial"/>
          <w:b/>
        </w:rPr>
      </w:pPr>
      <w:r w:rsidRPr="000705E4">
        <w:rPr>
          <w:rFonts w:cs="Arial"/>
          <w:color w:val="4472C4" w:themeColor="accent1"/>
        </w:rPr>
        <w:t>]</w:t>
      </w:r>
    </w:p>
    <w:p w14:paraId="42F0416D" w14:textId="77777777" w:rsidR="002E20EA" w:rsidRPr="003C7BB7" w:rsidRDefault="002E20EA" w:rsidP="002E20E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</w:rPr>
      </w:pPr>
      <w:r w:rsidRPr="008A73DD">
        <w:rPr>
          <w:rFonts w:cs="Arial"/>
          <w:b/>
        </w:rPr>
        <w:t>Election of Officers</w:t>
      </w:r>
      <w:r>
        <w:rPr>
          <w:rFonts w:cs="Arial"/>
          <w:b/>
        </w:rPr>
        <w:t xml:space="preserve"> and Representatives</w:t>
      </w:r>
    </w:p>
    <w:p w14:paraId="160AC925" w14:textId="77777777" w:rsidR="002E20EA" w:rsidRPr="0066721A" w:rsidRDefault="002E20EA" w:rsidP="002E20EA">
      <w:pPr>
        <w:pStyle w:val="ListParagraph"/>
        <w:numPr>
          <w:ilvl w:val="2"/>
          <w:numId w:val="1"/>
        </w:numPr>
        <w:rPr>
          <w:rFonts w:cs="Arial"/>
          <w:b/>
        </w:rPr>
      </w:pPr>
      <w:r>
        <w:rPr>
          <w:rFonts w:cs="Arial"/>
          <w:b/>
        </w:rPr>
        <w:t>Chair: Result:</w:t>
      </w:r>
      <w:r w:rsidRPr="000C7C8A">
        <w:rPr>
          <w:rFonts w:cs="Arial"/>
          <w:color w:val="4472C4" w:themeColor="accent1"/>
        </w:rPr>
        <w:t xml:space="preserve"> </w:t>
      </w:r>
      <w:r>
        <w:rPr>
          <w:rFonts w:cs="Arial"/>
          <w:color w:val="4472C4" w:themeColor="accent1"/>
        </w:rPr>
        <w:t>Avron Gordon</w:t>
      </w:r>
    </w:p>
    <w:p w14:paraId="36D33C0D" w14:textId="77777777" w:rsidR="002E20EA" w:rsidRPr="003C7BB7" w:rsidRDefault="002E20EA" w:rsidP="002E20EA">
      <w:pPr>
        <w:pStyle w:val="ListParagraph"/>
        <w:numPr>
          <w:ilvl w:val="2"/>
          <w:numId w:val="1"/>
        </w:numPr>
        <w:rPr>
          <w:rFonts w:cs="Arial"/>
          <w:b/>
        </w:rPr>
      </w:pPr>
      <w:r>
        <w:rPr>
          <w:rFonts w:cs="Arial"/>
          <w:b/>
        </w:rPr>
        <w:t>Vice Chair: Result:</w:t>
      </w:r>
      <w:r w:rsidRPr="000C7C8A">
        <w:rPr>
          <w:rFonts w:cs="Arial"/>
          <w:color w:val="4472C4" w:themeColor="accent1"/>
        </w:rPr>
        <w:t xml:space="preserve"> </w:t>
      </w:r>
      <w:r>
        <w:rPr>
          <w:rFonts w:cs="Arial"/>
          <w:color w:val="4472C4" w:themeColor="accent1"/>
        </w:rPr>
        <w:t>Dominique Hood</w:t>
      </w:r>
    </w:p>
    <w:p w14:paraId="60B38D9F" w14:textId="77777777" w:rsidR="002E20EA" w:rsidRPr="003C7BB7" w:rsidRDefault="002E20EA" w:rsidP="002E20EA">
      <w:pPr>
        <w:pStyle w:val="ListParagraph"/>
        <w:numPr>
          <w:ilvl w:val="2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Secretary: Result: </w:t>
      </w:r>
      <w:r>
        <w:rPr>
          <w:rFonts w:cs="Arial"/>
          <w:color w:val="4472C4" w:themeColor="accent1"/>
        </w:rPr>
        <w:t>Sabrina Royal</w:t>
      </w:r>
    </w:p>
    <w:p w14:paraId="634CF0DD" w14:textId="77777777" w:rsidR="002E20EA" w:rsidRPr="0066721A" w:rsidRDefault="002E20EA" w:rsidP="002E20EA">
      <w:pPr>
        <w:pStyle w:val="ListParagraph"/>
        <w:numPr>
          <w:ilvl w:val="2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Cluster Representative: Result: </w:t>
      </w:r>
      <w:r>
        <w:rPr>
          <w:rFonts w:cs="Arial"/>
          <w:color w:val="4472C4" w:themeColor="accent1"/>
        </w:rPr>
        <w:t>Akouvi Nakou</w:t>
      </w:r>
    </w:p>
    <w:p w14:paraId="19C141E7" w14:textId="77777777" w:rsidR="002E20EA" w:rsidRDefault="002E20EA" w:rsidP="002E20E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</w:rPr>
      </w:pPr>
      <w:r>
        <w:rPr>
          <w:rFonts w:cs="Arial"/>
          <w:b/>
        </w:rPr>
        <w:t>A</w:t>
      </w:r>
      <w:r w:rsidRPr="003C7D7A">
        <w:rPr>
          <w:rFonts w:cs="Arial"/>
          <w:b/>
        </w:rPr>
        <w:t xml:space="preserve">pproval of Public Comment </w:t>
      </w:r>
      <w:r>
        <w:rPr>
          <w:rFonts w:cs="Arial"/>
          <w:b/>
        </w:rPr>
        <w:t>Protocol:</w:t>
      </w:r>
      <w:r w:rsidRPr="003C7D7A">
        <w:rPr>
          <w:rFonts w:cs="Arial"/>
        </w:rPr>
        <w:t xml:space="preserve"> </w:t>
      </w:r>
      <w:r w:rsidRPr="00484306">
        <w:rPr>
          <w:rFonts w:cs="Arial"/>
          <w:b/>
        </w:rPr>
        <w:t xml:space="preserve">Motion </w:t>
      </w:r>
      <w:r w:rsidRPr="00484306">
        <w:rPr>
          <w:rFonts w:cs="Arial"/>
          <w:color w:val="4472C4" w:themeColor="accent1"/>
        </w:rPr>
        <w:t>Passes</w:t>
      </w:r>
    </w:p>
    <w:tbl>
      <w:tblPr>
        <w:tblStyle w:val="TableGrid"/>
        <w:tblW w:w="8370" w:type="dxa"/>
        <w:tblInd w:w="535" w:type="dxa"/>
        <w:tblLook w:val="04A0" w:firstRow="1" w:lastRow="0" w:firstColumn="1" w:lastColumn="0" w:noHBand="0" w:noVBand="1"/>
      </w:tblPr>
      <w:tblGrid>
        <w:gridCol w:w="1177"/>
        <w:gridCol w:w="1693"/>
        <w:gridCol w:w="17"/>
        <w:gridCol w:w="1469"/>
        <w:gridCol w:w="13"/>
        <w:gridCol w:w="1914"/>
        <w:gridCol w:w="2087"/>
      </w:tblGrid>
      <w:tr w:rsidR="002E20EA" w14:paraId="5CCC2881" w14:textId="77777777" w:rsidTr="002E20EA">
        <w:tc>
          <w:tcPr>
            <w:tcW w:w="1176" w:type="dxa"/>
            <w:shd w:val="clear" w:color="auto" w:fill="F4B083" w:themeFill="accent2" w:themeFillTint="99"/>
            <w:vAlign w:val="center"/>
          </w:tcPr>
          <w:p w14:paraId="2609F8D0" w14:textId="77777777" w:rsidR="002E20EA" w:rsidRDefault="002E20EA" w:rsidP="000A2AB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8A73DD">
              <w:rPr>
                <w:rFonts w:cs="Arial"/>
                <w:b/>
              </w:rPr>
              <w:t>GO Team Meeting Calendar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694" w:type="dxa"/>
            <w:shd w:val="clear" w:color="auto" w:fill="F4B083" w:themeFill="accent2" w:themeFillTint="99"/>
            <w:vAlign w:val="center"/>
          </w:tcPr>
          <w:p w14:paraId="679AF863" w14:textId="77777777" w:rsidR="002E20EA" w:rsidRDefault="002E20EA" w:rsidP="000A2AB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1487" w:type="dxa"/>
            <w:gridSpan w:val="2"/>
            <w:shd w:val="clear" w:color="auto" w:fill="F4B083" w:themeFill="accent2" w:themeFillTint="99"/>
            <w:vAlign w:val="center"/>
          </w:tcPr>
          <w:p w14:paraId="3F37C9FA" w14:textId="77777777" w:rsidR="002E20EA" w:rsidRDefault="002E20EA" w:rsidP="000A2AB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1924" w:type="dxa"/>
            <w:gridSpan w:val="2"/>
            <w:shd w:val="clear" w:color="auto" w:fill="F4B083" w:themeFill="accent2" w:themeFillTint="99"/>
            <w:vAlign w:val="center"/>
          </w:tcPr>
          <w:p w14:paraId="5A4C57C2" w14:textId="77777777" w:rsidR="002E20EA" w:rsidRDefault="002E20EA" w:rsidP="000A2AB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 or Hybrid</w:t>
            </w:r>
          </w:p>
        </w:tc>
        <w:tc>
          <w:tcPr>
            <w:tcW w:w="2089" w:type="dxa"/>
            <w:shd w:val="clear" w:color="auto" w:fill="F4B083" w:themeFill="accent2" w:themeFillTint="99"/>
            <w:vAlign w:val="center"/>
          </w:tcPr>
          <w:p w14:paraId="3DCF8272" w14:textId="77777777" w:rsidR="002E20EA" w:rsidRDefault="002E20EA" w:rsidP="000A2AB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 for Public Comment? (Yes/No)</w:t>
            </w:r>
          </w:p>
        </w:tc>
      </w:tr>
      <w:tr w:rsidR="002E20EA" w14:paraId="093D5E0D" w14:textId="77777777" w:rsidTr="002E20EA">
        <w:tc>
          <w:tcPr>
            <w:tcW w:w="1176" w:type="dxa"/>
          </w:tcPr>
          <w:p w14:paraId="1F3AB595" w14:textId="77777777" w:rsidR="002E20EA" w:rsidRPr="00C16385" w:rsidRDefault="002E20EA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1</w:t>
            </w:r>
          </w:p>
        </w:tc>
        <w:tc>
          <w:tcPr>
            <w:tcW w:w="1694" w:type="dxa"/>
          </w:tcPr>
          <w:p w14:paraId="2A54CB01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9/19/23</w:t>
            </w:r>
          </w:p>
        </w:tc>
        <w:tc>
          <w:tcPr>
            <w:tcW w:w="1487" w:type="dxa"/>
            <w:gridSpan w:val="2"/>
          </w:tcPr>
          <w:p w14:paraId="11FCAFD8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6:00pm</w:t>
            </w:r>
          </w:p>
        </w:tc>
        <w:tc>
          <w:tcPr>
            <w:tcW w:w="1924" w:type="dxa"/>
            <w:gridSpan w:val="2"/>
          </w:tcPr>
          <w:p w14:paraId="25F2BA14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Hybrid</w:t>
            </w:r>
          </w:p>
        </w:tc>
        <w:tc>
          <w:tcPr>
            <w:tcW w:w="2089" w:type="dxa"/>
          </w:tcPr>
          <w:p w14:paraId="6BD9451D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</w:tr>
      <w:tr w:rsidR="002E20EA" w14:paraId="59B2B426" w14:textId="77777777" w:rsidTr="002E20EA">
        <w:tc>
          <w:tcPr>
            <w:tcW w:w="1177" w:type="dxa"/>
          </w:tcPr>
          <w:p w14:paraId="3F367551" w14:textId="77777777" w:rsidR="002E20EA" w:rsidRPr="00C16385" w:rsidRDefault="002E20EA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lastRenderedPageBreak/>
              <w:t>2</w:t>
            </w:r>
          </w:p>
        </w:tc>
        <w:tc>
          <w:tcPr>
            <w:tcW w:w="1711" w:type="dxa"/>
            <w:gridSpan w:val="2"/>
          </w:tcPr>
          <w:p w14:paraId="273F7DD1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10/14/23</w:t>
            </w:r>
          </w:p>
        </w:tc>
        <w:tc>
          <w:tcPr>
            <w:tcW w:w="1483" w:type="dxa"/>
            <w:gridSpan w:val="2"/>
          </w:tcPr>
          <w:p w14:paraId="49CA8927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85749">
              <w:rPr>
                <w:rFonts w:cs="Arial"/>
                <w:b/>
              </w:rPr>
              <w:t>6:00pm</w:t>
            </w:r>
          </w:p>
        </w:tc>
        <w:tc>
          <w:tcPr>
            <w:tcW w:w="1916" w:type="dxa"/>
          </w:tcPr>
          <w:p w14:paraId="79FC68EB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545A12">
              <w:rPr>
                <w:rFonts w:cs="Arial"/>
                <w:b/>
              </w:rPr>
              <w:t>Hybrid</w:t>
            </w:r>
          </w:p>
        </w:tc>
        <w:tc>
          <w:tcPr>
            <w:tcW w:w="2083" w:type="dxa"/>
          </w:tcPr>
          <w:p w14:paraId="6351F1B6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2E20EA" w14:paraId="59E0EADE" w14:textId="77777777" w:rsidTr="002E20EA">
        <w:tc>
          <w:tcPr>
            <w:tcW w:w="1177" w:type="dxa"/>
          </w:tcPr>
          <w:p w14:paraId="37B5F843" w14:textId="77777777" w:rsidR="002E20EA" w:rsidRPr="00C16385" w:rsidRDefault="002E20EA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3</w:t>
            </w:r>
          </w:p>
        </w:tc>
        <w:tc>
          <w:tcPr>
            <w:tcW w:w="1711" w:type="dxa"/>
            <w:gridSpan w:val="2"/>
          </w:tcPr>
          <w:p w14:paraId="5B01EFBD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11/28/23</w:t>
            </w:r>
          </w:p>
        </w:tc>
        <w:tc>
          <w:tcPr>
            <w:tcW w:w="1483" w:type="dxa"/>
            <w:gridSpan w:val="2"/>
          </w:tcPr>
          <w:p w14:paraId="745717D9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85749">
              <w:rPr>
                <w:rFonts w:cs="Arial"/>
                <w:b/>
              </w:rPr>
              <w:t>6:00pm</w:t>
            </w:r>
          </w:p>
        </w:tc>
        <w:tc>
          <w:tcPr>
            <w:tcW w:w="1916" w:type="dxa"/>
          </w:tcPr>
          <w:p w14:paraId="4C3AD924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545A12">
              <w:rPr>
                <w:rFonts w:cs="Arial"/>
                <w:b/>
              </w:rPr>
              <w:t>Hybrid</w:t>
            </w:r>
          </w:p>
        </w:tc>
        <w:tc>
          <w:tcPr>
            <w:tcW w:w="2083" w:type="dxa"/>
          </w:tcPr>
          <w:p w14:paraId="08A916EB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</w:tr>
      <w:tr w:rsidR="002E20EA" w14:paraId="0FE7599C" w14:textId="77777777" w:rsidTr="002E20EA">
        <w:tc>
          <w:tcPr>
            <w:tcW w:w="1177" w:type="dxa"/>
          </w:tcPr>
          <w:p w14:paraId="249F3B04" w14:textId="77777777" w:rsidR="002E20EA" w:rsidRPr="00C16385" w:rsidRDefault="002E20EA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4</w:t>
            </w:r>
          </w:p>
        </w:tc>
        <w:tc>
          <w:tcPr>
            <w:tcW w:w="1711" w:type="dxa"/>
            <w:gridSpan w:val="2"/>
          </w:tcPr>
          <w:p w14:paraId="0BA7BF4E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12/19/23</w:t>
            </w:r>
          </w:p>
        </w:tc>
        <w:tc>
          <w:tcPr>
            <w:tcW w:w="1483" w:type="dxa"/>
            <w:gridSpan w:val="2"/>
          </w:tcPr>
          <w:p w14:paraId="3D62C550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85749">
              <w:rPr>
                <w:rFonts w:cs="Arial"/>
                <w:b/>
              </w:rPr>
              <w:t>6:00pm</w:t>
            </w:r>
          </w:p>
        </w:tc>
        <w:tc>
          <w:tcPr>
            <w:tcW w:w="1916" w:type="dxa"/>
          </w:tcPr>
          <w:p w14:paraId="11386DD3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545A12">
              <w:rPr>
                <w:rFonts w:cs="Arial"/>
                <w:b/>
              </w:rPr>
              <w:t>Hybrid</w:t>
            </w:r>
          </w:p>
        </w:tc>
        <w:tc>
          <w:tcPr>
            <w:tcW w:w="2083" w:type="dxa"/>
          </w:tcPr>
          <w:p w14:paraId="3CD9F060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2E20EA" w14:paraId="7728EEBA" w14:textId="77777777" w:rsidTr="002E20EA">
        <w:tc>
          <w:tcPr>
            <w:tcW w:w="1177" w:type="dxa"/>
            <w:tcBorders>
              <w:bottom w:val="single" w:sz="4" w:space="0" w:color="auto"/>
            </w:tcBorders>
          </w:tcPr>
          <w:p w14:paraId="39657B22" w14:textId="77777777" w:rsidR="002E20EA" w:rsidRPr="00C16385" w:rsidRDefault="002E20EA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5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14:paraId="05318971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1/16/23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14:paraId="58726F78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85749">
              <w:rPr>
                <w:rFonts w:cs="Arial"/>
                <w:b/>
              </w:rPr>
              <w:t>6:00pm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392B2A02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545A12">
              <w:rPr>
                <w:rFonts w:cs="Arial"/>
                <w:b/>
              </w:rPr>
              <w:t>Hybrid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7F75948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2E20EA" w14:paraId="556FDB8F" w14:textId="77777777" w:rsidTr="002E20EA">
        <w:tc>
          <w:tcPr>
            <w:tcW w:w="1177" w:type="dxa"/>
            <w:tcBorders>
              <w:bottom w:val="double" w:sz="12" w:space="0" w:color="C00000"/>
            </w:tcBorders>
          </w:tcPr>
          <w:p w14:paraId="785B5206" w14:textId="77777777" w:rsidR="002E20EA" w:rsidRPr="00C16385" w:rsidRDefault="002E20EA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6</w:t>
            </w:r>
          </w:p>
        </w:tc>
        <w:tc>
          <w:tcPr>
            <w:tcW w:w="1711" w:type="dxa"/>
            <w:gridSpan w:val="2"/>
            <w:tcBorders>
              <w:bottom w:val="double" w:sz="12" w:space="0" w:color="C00000"/>
            </w:tcBorders>
          </w:tcPr>
          <w:p w14:paraId="6266A524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2/27/23</w:t>
            </w:r>
          </w:p>
        </w:tc>
        <w:tc>
          <w:tcPr>
            <w:tcW w:w="1483" w:type="dxa"/>
            <w:gridSpan w:val="2"/>
            <w:tcBorders>
              <w:bottom w:val="double" w:sz="12" w:space="0" w:color="C00000"/>
            </w:tcBorders>
          </w:tcPr>
          <w:p w14:paraId="16DA44C0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85749">
              <w:rPr>
                <w:rFonts w:cs="Arial"/>
                <w:b/>
              </w:rPr>
              <w:t>6:00pm</w:t>
            </w:r>
          </w:p>
        </w:tc>
        <w:tc>
          <w:tcPr>
            <w:tcW w:w="1916" w:type="dxa"/>
            <w:tcBorders>
              <w:bottom w:val="double" w:sz="12" w:space="0" w:color="C00000"/>
            </w:tcBorders>
          </w:tcPr>
          <w:p w14:paraId="4E8C3817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545A12">
              <w:rPr>
                <w:rFonts w:cs="Arial"/>
                <w:b/>
              </w:rPr>
              <w:t>Hybrid</w:t>
            </w:r>
          </w:p>
        </w:tc>
        <w:tc>
          <w:tcPr>
            <w:tcW w:w="2083" w:type="dxa"/>
            <w:tcBorders>
              <w:bottom w:val="double" w:sz="12" w:space="0" w:color="C00000"/>
            </w:tcBorders>
          </w:tcPr>
          <w:p w14:paraId="7450A8FD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</w:tr>
      <w:tr w:rsidR="002E20EA" w14:paraId="36F0D466" w14:textId="77777777" w:rsidTr="002E20EA">
        <w:tc>
          <w:tcPr>
            <w:tcW w:w="1177" w:type="dxa"/>
            <w:tcBorders>
              <w:top w:val="double" w:sz="12" w:space="0" w:color="C00000"/>
            </w:tcBorders>
          </w:tcPr>
          <w:p w14:paraId="3F46DB49" w14:textId="77777777" w:rsidR="002E20EA" w:rsidRPr="00C16385" w:rsidRDefault="002E20EA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7</w:t>
            </w:r>
          </w:p>
        </w:tc>
        <w:tc>
          <w:tcPr>
            <w:tcW w:w="1711" w:type="dxa"/>
            <w:gridSpan w:val="2"/>
            <w:tcBorders>
              <w:top w:val="double" w:sz="12" w:space="0" w:color="C00000"/>
            </w:tcBorders>
          </w:tcPr>
          <w:p w14:paraId="1C574D4C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3/19/23</w:t>
            </w:r>
          </w:p>
        </w:tc>
        <w:tc>
          <w:tcPr>
            <w:tcW w:w="1483" w:type="dxa"/>
            <w:gridSpan w:val="2"/>
            <w:tcBorders>
              <w:top w:val="double" w:sz="12" w:space="0" w:color="C00000"/>
            </w:tcBorders>
          </w:tcPr>
          <w:p w14:paraId="5C3D24EA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85749">
              <w:rPr>
                <w:rFonts w:cs="Arial"/>
                <w:b/>
              </w:rPr>
              <w:t>6:00pm</w:t>
            </w:r>
          </w:p>
        </w:tc>
        <w:tc>
          <w:tcPr>
            <w:tcW w:w="1916" w:type="dxa"/>
            <w:tcBorders>
              <w:top w:val="double" w:sz="12" w:space="0" w:color="C00000"/>
            </w:tcBorders>
          </w:tcPr>
          <w:p w14:paraId="30BE09B6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545A12">
              <w:rPr>
                <w:rFonts w:cs="Arial"/>
                <w:b/>
              </w:rPr>
              <w:t>Hybrid</w:t>
            </w:r>
          </w:p>
        </w:tc>
        <w:tc>
          <w:tcPr>
            <w:tcW w:w="2083" w:type="dxa"/>
            <w:tcBorders>
              <w:top w:val="double" w:sz="12" w:space="0" w:color="C00000"/>
            </w:tcBorders>
          </w:tcPr>
          <w:p w14:paraId="058769C1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2E20EA" w14:paraId="119E4B96" w14:textId="77777777" w:rsidTr="002E20EA">
        <w:tc>
          <w:tcPr>
            <w:tcW w:w="1177" w:type="dxa"/>
          </w:tcPr>
          <w:p w14:paraId="50112B3D" w14:textId="77777777" w:rsidR="002E20EA" w:rsidRPr="00C16385" w:rsidRDefault="002E20EA" w:rsidP="000A2ABA">
            <w:pPr>
              <w:pStyle w:val="ListParagraph"/>
              <w:ind w:left="0"/>
              <w:rPr>
                <w:rFonts w:cs="Arial"/>
                <w:b/>
                <w:color w:val="4472C4" w:themeColor="accent1"/>
              </w:rPr>
            </w:pPr>
            <w:r w:rsidRPr="00C16385">
              <w:rPr>
                <w:rFonts w:cs="Arial"/>
                <w:b/>
                <w:color w:val="4472C4" w:themeColor="accent1"/>
              </w:rPr>
              <w:t>8</w:t>
            </w:r>
          </w:p>
        </w:tc>
        <w:tc>
          <w:tcPr>
            <w:tcW w:w="1711" w:type="dxa"/>
            <w:gridSpan w:val="2"/>
          </w:tcPr>
          <w:p w14:paraId="3DB4A95D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4/16/23</w:t>
            </w:r>
          </w:p>
        </w:tc>
        <w:tc>
          <w:tcPr>
            <w:tcW w:w="1483" w:type="dxa"/>
            <w:gridSpan w:val="2"/>
          </w:tcPr>
          <w:p w14:paraId="56D22555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685749">
              <w:rPr>
                <w:rFonts w:cs="Arial"/>
                <w:b/>
              </w:rPr>
              <w:t>6:00pm</w:t>
            </w:r>
          </w:p>
        </w:tc>
        <w:tc>
          <w:tcPr>
            <w:tcW w:w="1916" w:type="dxa"/>
          </w:tcPr>
          <w:p w14:paraId="56EF11D5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 w:rsidRPr="00545A12">
              <w:rPr>
                <w:rFonts w:cs="Arial"/>
                <w:b/>
              </w:rPr>
              <w:t>Hybrid</w:t>
            </w:r>
          </w:p>
        </w:tc>
        <w:tc>
          <w:tcPr>
            <w:tcW w:w="2083" w:type="dxa"/>
          </w:tcPr>
          <w:p w14:paraId="2C8BFE0F" w14:textId="77777777" w:rsidR="002E20EA" w:rsidRDefault="002E20EA" w:rsidP="000A2AB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</w:tr>
    </w:tbl>
    <w:p w14:paraId="00C66D92" w14:textId="77777777" w:rsidR="002E20EA" w:rsidRDefault="002E20EA" w:rsidP="002E20EA">
      <w:pPr>
        <w:pStyle w:val="ListParagraph"/>
        <w:ind w:left="1350"/>
        <w:rPr>
          <w:rFonts w:cs="Arial"/>
          <w:b/>
        </w:rPr>
      </w:pPr>
    </w:p>
    <w:p w14:paraId="576636BB" w14:textId="77777777" w:rsidR="002E20EA" w:rsidRPr="003C7D7A" w:rsidRDefault="002E20EA" w:rsidP="002E20EA">
      <w:pPr>
        <w:pStyle w:val="ListParagraph"/>
        <w:numPr>
          <w:ilvl w:val="1"/>
          <w:numId w:val="2"/>
        </w:numPr>
        <w:rPr>
          <w:rFonts w:cs="Arial"/>
          <w:b/>
        </w:rPr>
      </w:pPr>
      <w:r w:rsidRPr="003C7D7A">
        <w:rPr>
          <w:rFonts w:cs="Arial"/>
          <w:b/>
        </w:rPr>
        <w:t xml:space="preserve">Adopt GO Team Norms </w:t>
      </w:r>
      <w:r w:rsidRPr="00484306">
        <w:rPr>
          <w:rFonts w:cs="Arial"/>
          <w:b/>
        </w:rPr>
        <w:t xml:space="preserve">Motion </w:t>
      </w:r>
      <w:r w:rsidRPr="00484306">
        <w:rPr>
          <w:rFonts w:cs="Arial"/>
          <w:color w:val="4472C4" w:themeColor="accent1"/>
        </w:rPr>
        <w:t>Passes</w:t>
      </w:r>
    </w:p>
    <w:p w14:paraId="074E82B9" w14:textId="77777777" w:rsidR="002E20EA" w:rsidRDefault="002E20EA" w:rsidP="002E20EA">
      <w:pPr>
        <w:pStyle w:val="ListParagraph"/>
        <w:ind w:left="1350"/>
        <w:rPr>
          <w:rFonts w:cs="Arial"/>
        </w:rPr>
      </w:pPr>
    </w:p>
    <w:p w14:paraId="69F9A987" w14:textId="77777777" w:rsidR="002E20EA" w:rsidRDefault="002E20EA" w:rsidP="002E20EA">
      <w:pPr>
        <w:pStyle w:val="ListParagraph"/>
        <w:numPr>
          <w:ilvl w:val="0"/>
          <w:numId w:val="2"/>
        </w:numPr>
        <w:rPr>
          <w:rFonts w:cs="Arial"/>
          <w:color w:val="4472C4" w:themeColor="accent1"/>
        </w:rPr>
        <w:sectPr w:rsidR="002E20EA" w:rsidSect="0024114D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</w:rPr>
        <w:t>Adjournment:</w:t>
      </w:r>
      <w:r>
        <w:rPr>
          <w:rFonts w:cs="Arial"/>
          <w:b/>
        </w:rPr>
        <w:t xml:space="preserve"> </w:t>
      </w:r>
      <w:r w:rsidRPr="00095F31">
        <w:rPr>
          <w:rFonts w:cs="Arial"/>
          <w:b/>
        </w:rPr>
        <w:t xml:space="preserve">Motion </w:t>
      </w:r>
      <w:r w:rsidRPr="00095F31">
        <w:rPr>
          <w:rFonts w:cs="Arial"/>
          <w:color w:val="4472C4" w:themeColor="accent1"/>
        </w:rPr>
        <w:t>Passes</w:t>
      </w:r>
    </w:p>
    <w:p w14:paraId="20394F03" w14:textId="77777777" w:rsidR="0016738F" w:rsidRDefault="0016738F"/>
    <w:sectPr w:rsidR="00167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2875C498" w14:textId="4C3B26DF" w:rsidR="007937E2" w:rsidRDefault="002E20EA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03C2F5" w14:textId="77777777" w:rsidR="007937E2" w:rsidRPr="002F40B1" w:rsidRDefault="002E20EA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8/18/2023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9455" w14:textId="77777777" w:rsidR="007937E2" w:rsidRPr="00333C97" w:rsidRDefault="002E20EA" w:rsidP="005313A8">
    <w:pPr>
      <w:pStyle w:val="Header"/>
      <w:ind w:hanging="540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21380" wp14:editId="37B2EAFE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Summary</w:t>
    </w:r>
  </w:p>
  <w:p w14:paraId="00EC5720" w14:textId="77777777" w:rsidR="007937E2" w:rsidRDefault="002E2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40C546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07056697">
    <w:abstractNumId w:val="0"/>
  </w:num>
  <w:num w:numId="2" w16cid:durableId="183966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EA"/>
    <w:rsid w:val="0016738F"/>
    <w:rsid w:val="002E20EA"/>
    <w:rsid w:val="00513117"/>
    <w:rsid w:val="00D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C5DF"/>
  <w15:chartTrackingRefBased/>
  <w15:docId w15:val="{B4D6D7D8-8D3C-442B-8A4E-C7C8B368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EA"/>
    <w:pPr>
      <w:ind w:left="720"/>
      <w:contextualSpacing/>
    </w:pPr>
  </w:style>
  <w:style w:type="table" w:styleId="TableGrid">
    <w:name w:val="Table Grid"/>
    <w:basedOn w:val="TableNormal"/>
    <w:uiPriority w:val="39"/>
    <w:rsid w:val="002E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E20E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2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E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nam11.safelinks.protection.outlook.com/?url=https%3A%2F%2Fwww.youtube.com%2Flive%2FoHSyXEapc1M%3Ffeature%3Dshare&amp;data=05%7C01%7CShelia.Reed%40Atlanta.k12.ga.us%7Caf1f4b3c83624428796608db9e9040e1%7C0d95ef40a0dd431890985e10f876f635%7C0%7C0%7C638278114616162050%7CUnknown%7CTWFpbGZsb3d8eyJWIjoiMC4wLjAwMDAiLCJQIjoiV2luMzIiLCJBTiI6Ik1haWwiLCJXVCI6Mn0%3D%7C3000%7C%7C%7C&amp;sdata=FUEE2U%2FvTXRNz7ctoz5PlWP%2Fb4NpbKjZK8Crp8c2gjA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Shelia</dc:creator>
  <cp:keywords/>
  <dc:description/>
  <cp:lastModifiedBy>Reed, Shelia</cp:lastModifiedBy>
  <cp:revision>1</cp:revision>
  <dcterms:created xsi:type="dcterms:W3CDTF">2023-08-18T13:44:00Z</dcterms:created>
  <dcterms:modified xsi:type="dcterms:W3CDTF">2023-08-18T13:48:00Z</dcterms:modified>
</cp:coreProperties>
</file>